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4E72" w14:textId="77777777" w:rsidR="00946D61" w:rsidRDefault="00946D61"/>
    <w:p w14:paraId="13BE6267" w14:textId="77777777" w:rsidR="00946D61" w:rsidRDefault="00946D61"/>
    <w:p w14:paraId="09D1CDFB" w14:textId="77777777" w:rsidR="00946D61" w:rsidRDefault="00946D61"/>
    <w:p w14:paraId="50D7D160" w14:textId="77777777" w:rsidR="00946D61" w:rsidRDefault="00946D61"/>
    <w:p w14:paraId="02883CC0" w14:textId="77777777" w:rsidR="00946D61" w:rsidRDefault="00946D61"/>
    <w:p w14:paraId="57735A43" w14:textId="77777777" w:rsidR="00946D61" w:rsidRDefault="00946D61"/>
    <w:p w14:paraId="3F8F424E" w14:textId="77777777" w:rsidR="00946D61" w:rsidRDefault="00946D61"/>
    <w:p w14:paraId="06A4123A" w14:textId="77777777" w:rsidR="00946D61" w:rsidRDefault="00946D61"/>
    <w:p w14:paraId="75EF78C9" w14:textId="77777777" w:rsidR="00946D61" w:rsidRDefault="00946D61"/>
    <w:p w14:paraId="7EF9AEAD" w14:textId="77777777" w:rsidR="00946D61" w:rsidRDefault="00946D61"/>
    <w:p w14:paraId="4BAF2632" w14:textId="3033AB02" w:rsidR="00946D61" w:rsidRPr="00946D61" w:rsidRDefault="00FF7BDC" w:rsidP="00946D61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Playground Redevelopment</w:t>
      </w:r>
    </w:p>
    <w:p w14:paraId="6429426F" w14:textId="66295435" w:rsidR="00946D61" w:rsidRPr="00946D61" w:rsidRDefault="009B7A68" w:rsidP="00946D61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Change Request</w:t>
      </w:r>
    </w:p>
    <w:p w14:paraId="1959360A" w14:textId="77777777" w:rsidR="00946D61" w:rsidRDefault="00946D61"/>
    <w:p w14:paraId="0E7AEA5D" w14:textId="77777777" w:rsidR="00946D61" w:rsidRDefault="00946D61"/>
    <w:p w14:paraId="7A8E8038" w14:textId="77777777" w:rsidR="00946D61" w:rsidRDefault="00946D61"/>
    <w:p w14:paraId="74391F55" w14:textId="77777777" w:rsidR="00946D61" w:rsidRDefault="00946D61"/>
    <w:p w14:paraId="4E73FB36" w14:textId="77777777" w:rsidR="00946D61" w:rsidRDefault="00946D61"/>
    <w:p w14:paraId="52791FDB" w14:textId="77777777" w:rsidR="00946D61" w:rsidRDefault="00946D61"/>
    <w:p w14:paraId="0BC7FB37" w14:textId="77777777" w:rsidR="00946D61" w:rsidRDefault="00946D61"/>
    <w:p w14:paraId="11FD1A9D" w14:textId="77777777" w:rsidR="00946D61" w:rsidRDefault="00946D61"/>
    <w:p w14:paraId="35F2C444" w14:textId="77777777" w:rsidR="00946D61" w:rsidRDefault="00946D61"/>
    <w:p w14:paraId="3D602644" w14:textId="77777777" w:rsidR="00946D61" w:rsidRDefault="00946D61"/>
    <w:p w14:paraId="2CA8D612" w14:textId="77777777" w:rsidR="00946D61" w:rsidRDefault="00946D61"/>
    <w:p w14:paraId="1C7DA543" w14:textId="77777777" w:rsidR="00946D61" w:rsidRDefault="00946D61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946D61" w:rsidRPr="005D00CB" w14:paraId="137AC57B" w14:textId="77777777" w:rsidTr="00D42C36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D04" w14:textId="77777777" w:rsidR="00946D61" w:rsidRPr="005D00CB" w:rsidRDefault="00946D61" w:rsidP="00D42C36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946D61" w:rsidRPr="005D00CB" w14:paraId="4A2D9BCA" w14:textId="77777777" w:rsidTr="00D42C36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DE8" w14:textId="77777777" w:rsidR="00946D61" w:rsidRPr="005D00CB" w:rsidRDefault="00C8367D" w:rsidP="00D42C36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F67" w14:textId="77777777" w:rsidR="00946D61" w:rsidRPr="005D00CB" w:rsidRDefault="00946D61" w:rsidP="00D42C36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808" w14:textId="77777777" w:rsidR="00946D61" w:rsidRPr="005D00CB" w:rsidRDefault="00946D61" w:rsidP="00D42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46D61" w:rsidRPr="005D00CB" w14:paraId="713DB3DB" w14:textId="77777777" w:rsidTr="00D42C36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7FE7" w14:textId="77777777" w:rsidR="00946D61" w:rsidRPr="005D00CB" w:rsidRDefault="00946D61" w:rsidP="00D42C36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946D61" w:rsidRPr="005D00CB" w14:paraId="4956DAA4" w14:textId="77777777" w:rsidTr="00D42C36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AD2" w14:textId="3890E544" w:rsidR="00946D61" w:rsidRPr="005D00CB" w:rsidRDefault="00946D61" w:rsidP="00D42C36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offered ‘as</w:t>
            </w:r>
            <w:r w:rsidR="00C578D7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-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is’</w:t>
            </w:r>
            <w:r w:rsidR="00C578D7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. It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946D61" w:rsidRPr="005D00CB" w14:paraId="60E3F395" w14:textId="77777777" w:rsidTr="00D42C36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530" w14:textId="068B0789" w:rsidR="00946D61" w:rsidRPr="005D00CB" w:rsidRDefault="00C8367D" w:rsidP="00D42C36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946D61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4B6105A0" w14:textId="77777777" w:rsidR="00946D61" w:rsidRDefault="00946D61">
      <w:pPr>
        <w:sectPr w:rsidR="00946D61" w:rsidSect="00D42C36">
          <w:footerReference w:type="default" r:id="rId12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B7902" w:rsidRPr="00EB4211" w14:paraId="557A3887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0AC50D3" w14:textId="36A75ECE" w:rsidR="00DB7902" w:rsidRPr="0040140E" w:rsidRDefault="00DB7902" w:rsidP="0040140E">
            <w:pPr>
              <w:pStyle w:val="IPMTabletext"/>
            </w:pPr>
            <w:r w:rsidRPr="0040140E">
              <w:lastRenderedPageBreak/>
              <w:t>Project Name:</w:t>
            </w:r>
          </w:p>
        </w:tc>
        <w:tc>
          <w:tcPr>
            <w:tcW w:w="6866" w:type="dxa"/>
            <w:vAlign w:val="center"/>
          </w:tcPr>
          <w:p w14:paraId="7DA59CB8" w14:textId="0D56AF15" w:rsidR="00DB7902" w:rsidRPr="00EB4211" w:rsidRDefault="00FF7BDC" w:rsidP="00D42C3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Playground Redevelopment</w:t>
            </w:r>
          </w:p>
        </w:tc>
      </w:tr>
      <w:tr w:rsidR="00904EBE" w:rsidRPr="00EB4211" w14:paraId="213E550F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5C3975A" w14:textId="04C44BA5" w:rsidR="00904EBE" w:rsidRPr="0040140E" w:rsidRDefault="00904EBE" w:rsidP="0040140E">
            <w:pPr>
              <w:pStyle w:val="IPMTabletext"/>
            </w:pPr>
            <w:r>
              <w:t>Project Manager:</w:t>
            </w:r>
          </w:p>
        </w:tc>
        <w:tc>
          <w:tcPr>
            <w:tcW w:w="6866" w:type="dxa"/>
            <w:vAlign w:val="center"/>
          </w:tcPr>
          <w:p w14:paraId="2B922912" w14:textId="0052FCE9" w:rsidR="00904EBE" w:rsidRPr="00EB4211" w:rsidRDefault="00FF7BDC" w:rsidP="00D42C3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Katie Ryan</w:t>
            </w:r>
          </w:p>
        </w:tc>
      </w:tr>
      <w:tr w:rsidR="00904EBE" w:rsidRPr="00EB4211" w14:paraId="37A3C710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53DCDEC" w14:textId="7996BE3F" w:rsidR="00904EBE" w:rsidRPr="0040140E" w:rsidRDefault="00904EBE" w:rsidP="0040140E">
            <w:pPr>
              <w:pStyle w:val="IPMTabletext"/>
            </w:pPr>
            <w:r>
              <w:t>Project Sponsor:</w:t>
            </w:r>
          </w:p>
        </w:tc>
        <w:tc>
          <w:tcPr>
            <w:tcW w:w="6866" w:type="dxa"/>
            <w:vAlign w:val="center"/>
          </w:tcPr>
          <w:p w14:paraId="0F11C448" w14:textId="5A8D7995" w:rsidR="00904EBE" w:rsidRPr="00EB4211" w:rsidRDefault="00FF7BDC" w:rsidP="00D42C3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Our Lady of Lourdes Catholic School </w:t>
            </w:r>
          </w:p>
        </w:tc>
      </w:tr>
    </w:tbl>
    <w:p w14:paraId="69CD0E19" w14:textId="77777777" w:rsidR="00DB7902" w:rsidRDefault="00DB7902" w:rsidP="0040140E">
      <w:pPr>
        <w:pStyle w:val="IPMHeading1"/>
      </w:pPr>
    </w:p>
    <w:p w14:paraId="03852524" w14:textId="77777777" w:rsidR="008D380E" w:rsidRDefault="008D380E" w:rsidP="008D380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2"/>
        <w:gridCol w:w="2749"/>
        <w:gridCol w:w="1787"/>
        <w:gridCol w:w="2834"/>
      </w:tblGrid>
      <w:tr w:rsidR="008D380E" w:rsidRPr="00EB4211" w14:paraId="45EC72BD" w14:textId="77777777" w:rsidTr="008D380E">
        <w:trPr>
          <w:trHeight w:val="39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3EDE5438" w14:textId="09DD9365" w:rsidR="008D380E" w:rsidRPr="0040140E" w:rsidRDefault="008D380E" w:rsidP="009B7A68">
            <w:pPr>
              <w:pStyle w:val="IPMTabletext"/>
            </w:pPr>
            <w:r>
              <w:t xml:space="preserve">Date of </w:t>
            </w:r>
            <w:r w:rsidR="009B7A68">
              <w:t>request</w:t>
            </w:r>
            <w:r w:rsidRPr="0040140E">
              <w:t>:</w:t>
            </w:r>
          </w:p>
        </w:tc>
        <w:tc>
          <w:tcPr>
            <w:tcW w:w="2749" w:type="dxa"/>
            <w:vAlign w:val="center"/>
          </w:tcPr>
          <w:p w14:paraId="0C1D0367" w14:textId="7A0DDE48" w:rsidR="008D380E" w:rsidRPr="00EB4211" w:rsidRDefault="00FF7BDC" w:rsidP="00D42C3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5/11/21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50184B5A" w14:textId="0E985ADA" w:rsidR="008D380E" w:rsidRPr="00EB4211" w:rsidRDefault="009B7A68" w:rsidP="00D42C3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Change ID</w:t>
            </w:r>
            <w:r w:rsidR="008D380E">
              <w:rPr>
                <w:b/>
                <w:szCs w:val="24"/>
              </w:rPr>
              <w:t>:</w:t>
            </w:r>
          </w:p>
        </w:tc>
        <w:tc>
          <w:tcPr>
            <w:tcW w:w="2834" w:type="dxa"/>
            <w:vAlign w:val="center"/>
          </w:tcPr>
          <w:p w14:paraId="7251C481" w14:textId="05B84FFC" w:rsidR="008D380E" w:rsidRPr="00EB4211" w:rsidRDefault="004E1DFF" w:rsidP="00D42C3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081121</w:t>
            </w:r>
          </w:p>
        </w:tc>
      </w:tr>
      <w:tr w:rsidR="008D380E" w:rsidRPr="00EB4211" w14:paraId="5B553E66" w14:textId="77777777" w:rsidTr="0084276E">
        <w:trPr>
          <w:trHeight w:val="39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1AFA8977" w14:textId="38F1472C" w:rsidR="008D380E" w:rsidRPr="0040140E" w:rsidRDefault="009B7A68" w:rsidP="008D380E">
            <w:pPr>
              <w:pStyle w:val="IPMTabletext"/>
            </w:pPr>
            <w:r>
              <w:t>S</w:t>
            </w:r>
            <w:r w:rsidR="008D380E">
              <w:t>tatus: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1341472" w14:textId="77777777" w:rsidR="0084276E" w:rsidRPr="00F35462" w:rsidRDefault="0084276E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5462">
              <w:rPr>
                <w:rFonts w:cstheme="minorHAnsi"/>
                <w:sz w:val="20"/>
              </w:rPr>
              <w:t>Pending</w:t>
            </w:r>
          </w:p>
          <w:p w14:paraId="3601337B" w14:textId="77777777" w:rsidR="0084276E" w:rsidRPr="00F35462" w:rsidRDefault="0084276E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F35462">
              <w:rPr>
                <w:rFonts w:cstheme="minorHAnsi"/>
                <w:sz w:val="20"/>
              </w:rPr>
              <w:t>Approved</w:t>
            </w:r>
          </w:p>
          <w:p w14:paraId="696342AE" w14:textId="017C715A" w:rsidR="008D380E" w:rsidRPr="00EB4211" w:rsidRDefault="00355F87" w:rsidP="008427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>
              <w:rPr>
                <w:rFonts w:cstheme="minorHAnsi"/>
                <w:sz w:val="20"/>
              </w:rPr>
              <w:t>Rejected</w:t>
            </w:r>
          </w:p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2001F48A" w14:textId="0F4A2369" w:rsidR="008D380E" w:rsidRPr="00EB4211" w:rsidRDefault="009B7A68" w:rsidP="00D42C36">
            <w:pPr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>Owner</w:t>
            </w:r>
            <w:r w:rsidR="008D380E" w:rsidRPr="008D380E">
              <w:rPr>
                <w:b/>
                <w:szCs w:val="24"/>
              </w:rPr>
              <w:t>:</w:t>
            </w:r>
          </w:p>
        </w:tc>
        <w:tc>
          <w:tcPr>
            <w:tcW w:w="2834" w:type="dxa"/>
            <w:vAlign w:val="center"/>
          </w:tcPr>
          <w:p w14:paraId="187854AD" w14:textId="142F76C3" w:rsidR="008D380E" w:rsidRPr="00EB4211" w:rsidRDefault="004E1DFF" w:rsidP="00D42C3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Tom</w:t>
            </w:r>
          </w:p>
        </w:tc>
      </w:tr>
    </w:tbl>
    <w:p w14:paraId="4180C474" w14:textId="77777777" w:rsidR="00DB7902" w:rsidRDefault="00DB7902" w:rsidP="00DB7902">
      <w:pPr>
        <w:spacing w:after="0"/>
        <w:rPr>
          <w:b/>
          <w:szCs w:val="24"/>
        </w:rPr>
      </w:pPr>
    </w:p>
    <w:p w14:paraId="03FD71C8" w14:textId="736F4209" w:rsidR="00DB7902" w:rsidRPr="00157FDF" w:rsidRDefault="003D2DC2" w:rsidP="0040140E">
      <w:pPr>
        <w:pStyle w:val="IPMHeading1"/>
      </w:pPr>
      <w:r>
        <w:t>1</w:t>
      </w:r>
      <w:r w:rsidR="00DB7902">
        <w:t>.</w:t>
      </w:r>
      <w:r w:rsidR="00DB7902">
        <w:tab/>
      </w:r>
      <w:r w:rsidR="00355F87">
        <w:t>WHAT IS THE NEED FOR CHANGE?</w:t>
      </w:r>
    </w:p>
    <w:p w14:paraId="28F1A828" w14:textId="77777777" w:rsidR="00171DBC" w:rsidRDefault="00171DBC" w:rsidP="00171DBC">
      <w:pPr>
        <w:pStyle w:val="ListParagraph"/>
        <w:spacing w:after="0"/>
        <w:rPr>
          <w:rFonts w:cs="Arial"/>
          <w:noProof/>
          <w:color w:val="000000" w:themeColor="text1"/>
        </w:rPr>
      </w:pPr>
    </w:p>
    <w:p w14:paraId="30AA480C" w14:textId="5D468FD8" w:rsidR="004E1DFF" w:rsidRPr="00171DBC" w:rsidRDefault="001775C7" w:rsidP="00171DBC">
      <w:pPr>
        <w:pStyle w:val="ListParagraph"/>
        <w:numPr>
          <w:ilvl w:val="0"/>
          <w:numId w:val="6"/>
        </w:numPr>
        <w:spacing w:after="0"/>
        <w:rPr>
          <w:rFonts w:cs="Arial"/>
          <w:noProof/>
          <w:color w:val="000000" w:themeColor="text1"/>
        </w:rPr>
      </w:pPr>
      <w:r w:rsidRPr="00171DBC">
        <w:rPr>
          <w:rFonts w:cs="Arial"/>
          <w:noProof/>
          <w:color w:val="000000" w:themeColor="text1"/>
        </w:rPr>
        <w:t xml:space="preserve">To </w:t>
      </w:r>
      <w:r w:rsidR="004E1DFF" w:rsidRPr="00171DBC">
        <w:rPr>
          <w:rFonts w:cs="Arial"/>
          <w:noProof/>
          <w:color w:val="000000" w:themeColor="text1"/>
        </w:rPr>
        <w:t xml:space="preserve">use the </w:t>
      </w:r>
      <w:r w:rsidR="00171DBC">
        <w:rPr>
          <w:rFonts w:cs="Arial"/>
          <w:noProof/>
          <w:color w:val="000000" w:themeColor="text1"/>
        </w:rPr>
        <w:t xml:space="preserve">existing </w:t>
      </w:r>
      <w:r w:rsidR="004E1DFF" w:rsidRPr="00171DBC">
        <w:rPr>
          <w:rFonts w:cs="Arial"/>
          <w:noProof/>
          <w:color w:val="000000" w:themeColor="text1"/>
        </w:rPr>
        <w:t>wall between the playground and the cante</w:t>
      </w:r>
      <w:r w:rsidR="0077124B" w:rsidRPr="00171DBC">
        <w:rPr>
          <w:rFonts w:cs="Arial"/>
          <w:noProof/>
          <w:color w:val="000000" w:themeColor="text1"/>
        </w:rPr>
        <w:t>en</w:t>
      </w:r>
      <w:r w:rsidR="004E1DFF" w:rsidRPr="00171DBC">
        <w:rPr>
          <w:rFonts w:cs="Arial"/>
          <w:noProof/>
          <w:color w:val="000000" w:themeColor="text1"/>
        </w:rPr>
        <w:t xml:space="preserve"> to create a rock climbing wall for students. </w:t>
      </w:r>
    </w:p>
    <w:p w14:paraId="6E21EEEA" w14:textId="0C2D2406" w:rsidR="00355F87" w:rsidRPr="00171DBC" w:rsidRDefault="004E1DFF" w:rsidP="00171DBC">
      <w:pPr>
        <w:pStyle w:val="ListParagraph"/>
        <w:numPr>
          <w:ilvl w:val="0"/>
          <w:numId w:val="6"/>
        </w:numPr>
        <w:spacing w:after="0"/>
        <w:rPr>
          <w:rFonts w:cs="Arial"/>
          <w:noProof/>
          <w:color w:val="000000" w:themeColor="text1"/>
        </w:rPr>
      </w:pPr>
      <w:r w:rsidRPr="00171DBC">
        <w:rPr>
          <w:rFonts w:cs="Arial"/>
          <w:noProof/>
          <w:color w:val="000000" w:themeColor="text1"/>
        </w:rPr>
        <w:t xml:space="preserve">The Engineers Report has confirmed  </w:t>
      </w:r>
      <w:r w:rsidR="00171DBC" w:rsidRPr="00171DBC">
        <w:rPr>
          <w:rFonts w:cs="Arial"/>
          <w:noProof/>
          <w:color w:val="000000" w:themeColor="text1"/>
        </w:rPr>
        <w:t>t</w:t>
      </w:r>
      <w:r w:rsidRPr="00171DBC">
        <w:rPr>
          <w:rFonts w:cs="Arial"/>
          <w:noProof/>
          <w:color w:val="000000" w:themeColor="text1"/>
        </w:rPr>
        <w:t xml:space="preserve">hat the wall is suitable for use as a rock climbing wall. </w:t>
      </w:r>
    </w:p>
    <w:p w14:paraId="695B0464" w14:textId="15C56EDD" w:rsidR="00171DBC" w:rsidRDefault="00171DBC" w:rsidP="00171DBC">
      <w:pPr>
        <w:pStyle w:val="ListParagraph"/>
        <w:numPr>
          <w:ilvl w:val="0"/>
          <w:numId w:val="6"/>
        </w:numPr>
        <w:spacing w:after="0"/>
        <w:rPr>
          <w:rFonts w:cs="Arial"/>
          <w:noProof/>
          <w:color w:val="000000" w:themeColor="text1"/>
        </w:rPr>
      </w:pPr>
      <w:r w:rsidRPr="00171DBC">
        <w:rPr>
          <w:rFonts w:cs="Arial"/>
          <w:noProof/>
          <w:color w:val="000000" w:themeColor="text1"/>
        </w:rPr>
        <w:t xml:space="preserve">This would require a total of 80 hand &amp; toe grips to be installed. </w:t>
      </w:r>
    </w:p>
    <w:p w14:paraId="523AE2E2" w14:textId="59ADCA11" w:rsidR="00195944" w:rsidRPr="00195944" w:rsidRDefault="00195944" w:rsidP="00195944">
      <w:pPr>
        <w:spacing w:after="0"/>
        <w:ind w:left="360"/>
        <w:rPr>
          <w:rFonts w:cs="Arial"/>
          <w:noProof/>
          <w:color w:val="000000" w:themeColor="text1"/>
        </w:rPr>
      </w:pPr>
    </w:p>
    <w:p w14:paraId="4FE96A84" w14:textId="48A8340D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7E1B85A" w14:textId="296A4889" w:rsidR="00355F87" w:rsidRDefault="00355F87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0F8657F0" w14:textId="77777777" w:rsidR="00355F87" w:rsidRDefault="00355F87" w:rsidP="00355F87">
      <w:pPr>
        <w:pStyle w:val="IPMHeading1"/>
      </w:pPr>
      <w:r>
        <w:t>2.</w:t>
      </w:r>
      <w:r>
        <w:tab/>
        <w:t>STAKEHOLDERS CONSULTED</w:t>
      </w:r>
    </w:p>
    <w:p w14:paraId="43DB1890" w14:textId="265379F9" w:rsidR="00355F87" w:rsidRDefault="00355F87" w:rsidP="005277A9">
      <w:pPr>
        <w:spacing w:after="0"/>
        <w:rPr>
          <w:rStyle w:val="IPMInfotext"/>
        </w:rPr>
      </w:pPr>
      <w:r>
        <w:rPr>
          <w:rStyle w:val="IPMInfotext"/>
        </w:rPr>
        <w:t>&lt;Who did you consult regarding this change</w:t>
      </w:r>
      <w:r w:rsidRPr="009B7A68">
        <w:rPr>
          <w:rStyle w:val="IPMInfotext"/>
        </w:rPr>
        <w:t>?</w:t>
      </w:r>
      <w:r>
        <w:rPr>
          <w:rStyle w:val="IPMInfotext"/>
        </w:rPr>
        <w:t xml:space="preserve"> Also list any secondary sources referenced</w:t>
      </w:r>
      <w:r w:rsidR="00FC0C90">
        <w:rPr>
          <w:rStyle w:val="IPMInfotext"/>
        </w:rPr>
        <w:t>.</w:t>
      </w:r>
      <w:r>
        <w:rPr>
          <w:rStyle w:val="IPMInfotext"/>
        </w:rPr>
        <w:t>&gt;</w:t>
      </w:r>
    </w:p>
    <w:p w14:paraId="6B7B18DA" w14:textId="77777777" w:rsidR="001775C7" w:rsidRPr="005277A9" w:rsidRDefault="001775C7" w:rsidP="005277A9">
      <w:pPr>
        <w:spacing w:after="0"/>
        <w:rPr>
          <w:rFonts w:cs="Arial"/>
          <w:noProof/>
          <w:color w:val="8496B0" w:themeColor="text2" w:themeTint="99"/>
        </w:rPr>
      </w:pPr>
    </w:p>
    <w:p w14:paraId="7A89CD76" w14:textId="6C754367" w:rsidR="004E1DFF" w:rsidRDefault="005277A9" w:rsidP="00171DBC">
      <w:pPr>
        <w:pStyle w:val="ListParagraph"/>
        <w:numPr>
          <w:ilvl w:val="0"/>
          <w:numId w:val="7"/>
        </w:numPr>
      </w:pPr>
      <w:r>
        <w:t>A rock-climbing</w:t>
      </w:r>
      <w:r w:rsidR="00555562">
        <w:t xml:space="preserve"> wall </w:t>
      </w:r>
      <w:r w:rsidR="001775C7">
        <w:t xml:space="preserve">was </w:t>
      </w:r>
      <w:r w:rsidR="00555562">
        <w:t>the third highest priority for the playground redevelopment</w:t>
      </w:r>
      <w:r>
        <w:t xml:space="preserve"> when consulting with </w:t>
      </w:r>
      <w:r w:rsidR="001775C7">
        <w:t xml:space="preserve">students. It was unknown at the time if the wall was suitable to be used. </w:t>
      </w:r>
    </w:p>
    <w:p w14:paraId="09C1C165" w14:textId="115143EA" w:rsidR="001775C7" w:rsidRDefault="001775C7" w:rsidP="00171DBC">
      <w:pPr>
        <w:pStyle w:val="ListParagraph"/>
        <w:numPr>
          <w:ilvl w:val="0"/>
          <w:numId w:val="7"/>
        </w:numPr>
      </w:pPr>
      <w:r>
        <w:t xml:space="preserve">A civil engineer was engaged at the planning stage, with the findings of their report </w:t>
      </w:r>
      <w:r w:rsidR="00171DBC">
        <w:t xml:space="preserve">only </w:t>
      </w:r>
      <w:r>
        <w:t>being received this week.</w:t>
      </w:r>
    </w:p>
    <w:p w14:paraId="67BF9E53" w14:textId="09491568" w:rsidR="00355F87" w:rsidRDefault="00B91C32" w:rsidP="00171DBC">
      <w:pPr>
        <w:pStyle w:val="ListParagraph"/>
        <w:numPr>
          <w:ilvl w:val="0"/>
          <w:numId w:val="7"/>
        </w:numPr>
      </w:pPr>
      <w:r>
        <w:t xml:space="preserve">The </w:t>
      </w:r>
      <w:r w:rsidR="001775C7">
        <w:t>contractor</w:t>
      </w:r>
      <w:r>
        <w:t>s</w:t>
      </w:r>
      <w:r w:rsidR="001775C7">
        <w:t xml:space="preserve"> have been consulted a</w:t>
      </w:r>
      <w:r>
        <w:t>nd they are to</w:t>
      </w:r>
      <w:r w:rsidR="00171DBC">
        <w:t xml:space="preserve"> source the hand and toe grips and have estimated a cost and timeframe to complete the wall. </w:t>
      </w:r>
    </w:p>
    <w:p w14:paraId="53C6F4BF" w14:textId="710DD9BA" w:rsidR="00171DBC" w:rsidRDefault="00171DBC" w:rsidP="00171DBC">
      <w:pPr>
        <w:pStyle w:val="ListParagraph"/>
        <w:numPr>
          <w:ilvl w:val="0"/>
          <w:numId w:val="7"/>
        </w:numPr>
      </w:pPr>
      <w:r>
        <w:t xml:space="preserve">The school leadership team have been consulted and are very excited by the possibility to create the rock-climbing wall. </w:t>
      </w:r>
    </w:p>
    <w:p w14:paraId="3346A35D" w14:textId="27C56618" w:rsidR="00171DBC" w:rsidRDefault="00171DBC" w:rsidP="00171DBC">
      <w:pPr>
        <w:pStyle w:val="ListParagraph"/>
      </w:pPr>
    </w:p>
    <w:p w14:paraId="07EEDFCC" w14:textId="77777777" w:rsidR="00355F87" w:rsidRDefault="00355F87" w:rsidP="00355F87"/>
    <w:p w14:paraId="3675EDEF" w14:textId="01C5E09C" w:rsidR="00355F87" w:rsidRPr="00157FDF" w:rsidRDefault="00355F87" w:rsidP="00355F87">
      <w:pPr>
        <w:pStyle w:val="IPMHeading1"/>
      </w:pPr>
      <w:r>
        <w:t>3.</w:t>
      </w:r>
      <w:r>
        <w:tab/>
        <w:t>WHAT IF WE DO NOTHING?</w:t>
      </w:r>
    </w:p>
    <w:p w14:paraId="6A57EDF5" w14:textId="77777777" w:rsidR="00171DBC" w:rsidRDefault="00171DBC" w:rsidP="00355F87">
      <w:pPr>
        <w:spacing w:after="0"/>
        <w:rPr>
          <w:bCs/>
          <w:szCs w:val="24"/>
        </w:rPr>
      </w:pPr>
    </w:p>
    <w:p w14:paraId="6535C83B" w14:textId="41A77550" w:rsidR="00355F87" w:rsidRDefault="004E1DFF" w:rsidP="00171DBC">
      <w:pPr>
        <w:pStyle w:val="ListParagraph"/>
        <w:numPr>
          <w:ilvl w:val="0"/>
          <w:numId w:val="8"/>
        </w:numPr>
        <w:spacing w:after="0"/>
        <w:rPr>
          <w:bCs/>
          <w:szCs w:val="24"/>
        </w:rPr>
      </w:pPr>
      <w:r w:rsidRPr="00171DBC">
        <w:rPr>
          <w:bCs/>
          <w:szCs w:val="24"/>
        </w:rPr>
        <w:t xml:space="preserve">Students will still have </w:t>
      </w:r>
      <w:r w:rsidR="00B91C32" w:rsidRPr="00171DBC">
        <w:rPr>
          <w:bCs/>
          <w:szCs w:val="24"/>
        </w:rPr>
        <w:t>new net</w:t>
      </w:r>
      <w:r w:rsidRPr="00171DBC">
        <w:rPr>
          <w:bCs/>
          <w:szCs w:val="24"/>
        </w:rPr>
        <w:t xml:space="preserve"> climbing frame </w:t>
      </w:r>
      <w:r w:rsidR="00B91C32" w:rsidRPr="00171DBC">
        <w:rPr>
          <w:bCs/>
          <w:szCs w:val="24"/>
        </w:rPr>
        <w:t xml:space="preserve">in </w:t>
      </w:r>
      <w:r w:rsidRPr="00171DBC">
        <w:rPr>
          <w:bCs/>
          <w:szCs w:val="24"/>
        </w:rPr>
        <w:t xml:space="preserve">the </w:t>
      </w:r>
      <w:r w:rsidR="00171DBC" w:rsidRPr="00171DBC">
        <w:rPr>
          <w:bCs/>
          <w:szCs w:val="24"/>
        </w:rPr>
        <w:t>playground,</w:t>
      </w:r>
      <w:r w:rsidR="00171DBC">
        <w:rPr>
          <w:bCs/>
          <w:szCs w:val="24"/>
        </w:rPr>
        <w:t xml:space="preserve"> but it will not be as challenging. </w:t>
      </w:r>
    </w:p>
    <w:p w14:paraId="504C65B0" w14:textId="56A8313A" w:rsidR="00195944" w:rsidRPr="00171DBC" w:rsidRDefault="00195944" w:rsidP="00171DBC">
      <w:pPr>
        <w:pStyle w:val="ListParagraph"/>
        <w:numPr>
          <w:ilvl w:val="0"/>
          <w:numId w:val="8"/>
        </w:numPr>
        <w:spacing w:after="0"/>
        <w:rPr>
          <w:bCs/>
          <w:szCs w:val="24"/>
        </w:rPr>
      </w:pPr>
      <w:r>
        <w:rPr>
          <w:bCs/>
          <w:szCs w:val="24"/>
        </w:rPr>
        <w:t xml:space="preserve">Miss the opportunity to deliver on the top 5 playground requests from staff and students. </w:t>
      </w:r>
    </w:p>
    <w:p w14:paraId="2FC15D11" w14:textId="77777777" w:rsidR="004E1DFF" w:rsidRDefault="004E1DFF" w:rsidP="00355F87">
      <w:pPr>
        <w:spacing w:after="0"/>
        <w:rPr>
          <w:b/>
          <w:szCs w:val="24"/>
        </w:rPr>
      </w:pPr>
    </w:p>
    <w:p w14:paraId="62130746" w14:textId="0968F1DC" w:rsidR="00904EBE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.1 Impact on scope</w:t>
      </w:r>
    </w:p>
    <w:p w14:paraId="3D6D0AED" w14:textId="7E8E5603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5E7EB9D" w14:textId="5DE67D2D" w:rsidR="00DB7902" w:rsidRPr="00195944" w:rsidRDefault="006D5009" w:rsidP="00195944">
      <w:pPr>
        <w:pStyle w:val="ListParagraph"/>
        <w:numPr>
          <w:ilvl w:val="0"/>
          <w:numId w:val="11"/>
        </w:numPr>
        <w:spacing w:after="0"/>
        <w:rPr>
          <w:rFonts w:cs="Arial"/>
          <w:noProof/>
          <w:color w:val="8496B0" w:themeColor="text2" w:themeTint="99"/>
        </w:rPr>
      </w:pPr>
      <w:r w:rsidRPr="00195944">
        <w:rPr>
          <w:rFonts w:cs="Arial"/>
          <w:noProof/>
          <w:color w:val="000000" w:themeColor="text1"/>
        </w:rPr>
        <w:t xml:space="preserve">No impact </w:t>
      </w:r>
    </w:p>
    <w:p w14:paraId="719EC5A0" w14:textId="77777777" w:rsidR="009B7A68" w:rsidRDefault="009B7A68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6B131BDB" w14:textId="70FC94FB" w:rsidR="009B7A68" w:rsidRDefault="00355F87" w:rsidP="009B7A68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.2</w:t>
      </w:r>
      <w:r>
        <w:rPr>
          <w:noProof/>
        </w:rPr>
        <w:t xml:space="preserve"> Impact</w:t>
      </w:r>
      <w:r w:rsidR="009B7A68">
        <w:rPr>
          <w:noProof/>
        </w:rPr>
        <w:t xml:space="preserve"> on schedule</w:t>
      </w:r>
    </w:p>
    <w:p w14:paraId="57208E2D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65AC0F6D" w14:textId="77777777" w:rsidR="00171DBC" w:rsidRPr="00171DBC" w:rsidRDefault="00171DBC" w:rsidP="00171DBC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000000" w:themeColor="text1"/>
        </w:rPr>
      </w:pPr>
      <w:r w:rsidRPr="00171DBC">
        <w:rPr>
          <w:rFonts w:cs="Arial"/>
          <w:noProof/>
          <w:color w:val="000000" w:themeColor="text1"/>
        </w:rPr>
        <w:t xml:space="preserve">The contractor has estimated it will take 1 day to install </w:t>
      </w:r>
      <w:r w:rsidR="004E1DFF" w:rsidRPr="00171DBC">
        <w:rPr>
          <w:rFonts w:cs="Arial"/>
          <w:noProof/>
          <w:color w:val="000000" w:themeColor="text1"/>
        </w:rPr>
        <w:t>the hand</w:t>
      </w:r>
      <w:r w:rsidRPr="00171DBC">
        <w:rPr>
          <w:rFonts w:cs="Arial"/>
          <w:noProof/>
          <w:color w:val="000000" w:themeColor="text1"/>
        </w:rPr>
        <w:t xml:space="preserve"> &amp; toe </w:t>
      </w:r>
      <w:r w:rsidR="004E1DFF" w:rsidRPr="00171DBC">
        <w:rPr>
          <w:rFonts w:cs="Arial"/>
          <w:noProof/>
          <w:color w:val="000000" w:themeColor="text1"/>
        </w:rPr>
        <w:t>grips to the wall</w:t>
      </w:r>
      <w:r w:rsidRPr="00171DBC">
        <w:rPr>
          <w:rFonts w:cs="Arial"/>
          <w:noProof/>
          <w:color w:val="000000" w:themeColor="text1"/>
        </w:rPr>
        <w:t>.</w:t>
      </w:r>
    </w:p>
    <w:p w14:paraId="416C07F7" w14:textId="77777777" w:rsidR="009B7A68" w:rsidRDefault="009B7A68" w:rsidP="009B7A68">
      <w:pPr>
        <w:spacing w:after="0"/>
        <w:rPr>
          <w:rFonts w:cs="Arial"/>
          <w:noProof/>
          <w:color w:val="8496B0" w:themeColor="text2" w:themeTint="99"/>
        </w:rPr>
      </w:pPr>
    </w:p>
    <w:p w14:paraId="6C5710AD" w14:textId="6BFAA783" w:rsidR="009B7A68" w:rsidRDefault="00355F87" w:rsidP="00171DBC">
      <w:pPr>
        <w:pStyle w:val="IPMHeading2"/>
        <w:rPr>
          <w:noProof/>
        </w:rPr>
      </w:pPr>
      <w:r>
        <w:rPr>
          <w:noProof/>
        </w:rPr>
        <w:t>3</w:t>
      </w:r>
      <w:r w:rsidR="009B7A68">
        <w:rPr>
          <w:noProof/>
        </w:rPr>
        <w:t>.3 Impact on budget</w:t>
      </w:r>
    </w:p>
    <w:p w14:paraId="09F9430E" w14:textId="77777777" w:rsidR="00171DBC" w:rsidRPr="00171DBC" w:rsidRDefault="00171DBC" w:rsidP="00171DBC">
      <w:pPr>
        <w:rPr>
          <w:lang w:eastAsia="zh-CN"/>
        </w:rPr>
      </w:pPr>
    </w:p>
    <w:p w14:paraId="5ABD2FE2" w14:textId="42253836" w:rsidR="009B7A68" w:rsidRPr="00171DBC" w:rsidRDefault="00171DBC" w:rsidP="00171DBC">
      <w:pPr>
        <w:pStyle w:val="ListParagraph"/>
        <w:numPr>
          <w:ilvl w:val="0"/>
          <w:numId w:val="9"/>
        </w:numPr>
        <w:spacing w:after="0"/>
        <w:rPr>
          <w:rFonts w:cs="Arial"/>
          <w:noProof/>
          <w:color w:val="000000" w:themeColor="text1"/>
        </w:rPr>
      </w:pPr>
      <w:r w:rsidRPr="00171DBC">
        <w:rPr>
          <w:rFonts w:cs="Arial"/>
          <w:noProof/>
          <w:color w:val="000000" w:themeColor="text1"/>
        </w:rPr>
        <w:t xml:space="preserve">There will be an impact of </w:t>
      </w:r>
      <w:r w:rsidR="004E1DFF" w:rsidRPr="00171DBC">
        <w:rPr>
          <w:rFonts w:cs="Arial"/>
          <w:noProof/>
          <w:color w:val="000000" w:themeColor="text1"/>
        </w:rPr>
        <w:t>$</w:t>
      </w:r>
      <w:r w:rsidRPr="00171DBC">
        <w:rPr>
          <w:rFonts w:cs="Arial"/>
          <w:noProof/>
          <w:color w:val="000000" w:themeColor="text1"/>
        </w:rPr>
        <w:t>2</w:t>
      </w:r>
      <w:r w:rsidR="004E1DFF" w:rsidRPr="00171DBC">
        <w:rPr>
          <w:rFonts w:cs="Arial"/>
          <w:noProof/>
          <w:color w:val="000000" w:themeColor="text1"/>
        </w:rPr>
        <w:t xml:space="preserve">,500 </w:t>
      </w:r>
      <w:r w:rsidRPr="00171DBC">
        <w:rPr>
          <w:rFonts w:cs="Arial"/>
          <w:noProof/>
          <w:color w:val="000000" w:themeColor="text1"/>
        </w:rPr>
        <w:t xml:space="preserve">to complete the rock-climbing wall. </w:t>
      </w:r>
    </w:p>
    <w:p w14:paraId="3D1875BD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4AE63251" w14:textId="77777777" w:rsidR="003D2DC2" w:rsidRDefault="003D2DC2" w:rsidP="003D2DC2">
      <w:pPr>
        <w:spacing w:after="0"/>
        <w:rPr>
          <w:rFonts w:cs="Arial"/>
          <w:noProof/>
          <w:color w:val="8496B0" w:themeColor="text2" w:themeTint="99"/>
        </w:rPr>
      </w:pPr>
    </w:p>
    <w:p w14:paraId="540C99CE" w14:textId="50C32A7E" w:rsidR="00355F87" w:rsidRDefault="00355F87" w:rsidP="004E1DFF">
      <w:pPr>
        <w:pStyle w:val="IPMHeading2"/>
        <w:rPr>
          <w:noProof/>
        </w:rPr>
      </w:pPr>
      <w:r>
        <w:rPr>
          <w:noProof/>
        </w:rPr>
        <w:t>3</w:t>
      </w:r>
      <w:r w:rsidR="003D2DC2">
        <w:rPr>
          <w:noProof/>
        </w:rPr>
        <w:t xml:space="preserve">.4 </w:t>
      </w:r>
      <w:r>
        <w:rPr>
          <w:noProof/>
        </w:rPr>
        <w:t>I</w:t>
      </w:r>
      <w:r w:rsidR="003D2DC2">
        <w:rPr>
          <w:noProof/>
        </w:rPr>
        <w:t>mpact</w:t>
      </w:r>
      <w:r>
        <w:rPr>
          <w:noProof/>
        </w:rPr>
        <w:t xml:space="preserve"> on outcomes</w:t>
      </w:r>
    </w:p>
    <w:p w14:paraId="1F6C4BA6" w14:textId="77777777" w:rsidR="004E1DFF" w:rsidRPr="004E1DFF" w:rsidRDefault="004E1DFF" w:rsidP="004E1DFF">
      <w:pPr>
        <w:rPr>
          <w:lang w:eastAsia="zh-CN"/>
        </w:rPr>
      </w:pPr>
    </w:p>
    <w:p w14:paraId="60D90699" w14:textId="41E0D073" w:rsidR="00195944" w:rsidRDefault="00195944" w:rsidP="00171DBC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 xml:space="preserve">Deliver all Top 5 playground equipment requests from staff and students </w:t>
      </w:r>
    </w:p>
    <w:p w14:paraId="6BA17B74" w14:textId="42DE2FB5" w:rsidR="00355F87" w:rsidRDefault="004E1DFF" w:rsidP="00171DBC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Greater opportunities for students to</w:t>
      </w:r>
      <w:r w:rsidR="006D5009">
        <w:rPr>
          <w:lang w:eastAsia="zh-CN"/>
        </w:rPr>
        <w:t xml:space="preserve"> climb </w:t>
      </w:r>
      <w:r w:rsidR="00171DBC">
        <w:rPr>
          <w:lang w:eastAsia="zh-CN"/>
        </w:rPr>
        <w:t>and increase upper body strength.</w:t>
      </w:r>
    </w:p>
    <w:p w14:paraId="61A3D72D" w14:textId="77777777" w:rsidR="00355F87" w:rsidRDefault="00355F87" w:rsidP="00171DBC">
      <w:pPr>
        <w:pStyle w:val="IPMHeading2"/>
        <w:ind w:left="0" w:firstLine="0"/>
        <w:rPr>
          <w:noProof/>
        </w:rPr>
      </w:pPr>
    </w:p>
    <w:p w14:paraId="61A564DE" w14:textId="78ECBBB0" w:rsidR="00195944" w:rsidRDefault="00355F87" w:rsidP="00195944">
      <w:pPr>
        <w:pStyle w:val="IPMHeading2"/>
        <w:rPr>
          <w:noProof/>
        </w:rPr>
      </w:pPr>
      <w:r>
        <w:rPr>
          <w:noProof/>
        </w:rPr>
        <w:t>3.4 Other impacts</w:t>
      </w:r>
    </w:p>
    <w:p w14:paraId="2CE95489" w14:textId="77777777" w:rsidR="00195944" w:rsidRPr="00195944" w:rsidRDefault="00195944" w:rsidP="00195944">
      <w:pPr>
        <w:rPr>
          <w:lang w:eastAsia="zh-CN"/>
        </w:rPr>
      </w:pPr>
    </w:p>
    <w:p w14:paraId="735EA4A8" w14:textId="77777777" w:rsidR="00195944" w:rsidRDefault="00195944" w:rsidP="00195944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Playground fully completed rather than having an additional project at</w:t>
      </w:r>
      <w:r>
        <w:rPr>
          <w:lang w:eastAsia="zh-CN"/>
        </w:rPr>
        <w:t xml:space="preserve"> a later stage</w:t>
      </w:r>
      <w:r>
        <w:rPr>
          <w:lang w:eastAsia="zh-CN"/>
        </w:rPr>
        <w:t xml:space="preserve">. </w:t>
      </w:r>
    </w:p>
    <w:p w14:paraId="4187AEF4" w14:textId="5D4351DD" w:rsidR="0084276E" w:rsidRPr="00195944" w:rsidRDefault="0084276E" w:rsidP="00195944">
      <w:pPr>
        <w:pStyle w:val="ListParagraph"/>
        <w:rPr>
          <w:lang w:eastAsia="zh-CN"/>
        </w:rPr>
      </w:pPr>
      <w:r>
        <w:br w:type="page"/>
      </w:r>
    </w:p>
    <w:p w14:paraId="34FB80AC" w14:textId="7D9537DE" w:rsidR="00DB7902" w:rsidRPr="00157FDF" w:rsidRDefault="00682B6E" w:rsidP="0040140E">
      <w:pPr>
        <w:pStyle w:val="IPMHeading1"/>
      </w:pPr>
      <w:r>
        <w:lastRenderedPageBreak/>
        <w:t>4</w:t>
      </w:r>
      <w:r w:rsidR="00DB7902">
        <w:t>.</w:t>
      </w:r>
      <w:r w:rsidR="00DB7902">
        <w:tab/>
      </w:r>
      <w:r w:rsidR="00355F87">
        <w:t>WHAT ARE OUR OPTIONS?</w:t>
      </w:r>
    </w:p>
    <w:p w14:paraId="6208F657" w14:textId="0C58E9F0" w:rsidR="009B7A68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FC0C90">
        <w:rPr>
          <w:rStyle w:val="IPMInfotext"/>
        </w:rPr>
        <w:t>As above, h</w:t>
      </w:r>
      <w:r w:rsidR="00355F87">
        <w:rPr>
          <w:rStyle w:val="IPMInfotext"/>
        </w:rPr>
        <w:t>ow will each impact time, cost, scope and the intended outcomes of the project? Are there any residual or secondary risks that follow?</w:t>
      </w:r>
      <w:r>
        <w:rPr>
          <w:rStyle w:val="IPMInfotext"/>
        </w:rPr>
        <w:t>&gt;</w:t>
      </w:r>
    </w:p>
    <w:p w14:paraId="4A134D44" w14:textId="61880291" w:rsidR="00D741B2" w:rsidRDefault="00D741B2" w:rsidP="009B7A68">
      <w:pPr>
        <w:spacing w:after="0"/>
        <w:rPr>
          <w:rStyle w:val="IPMInfotext"/>
        </w:rPr>
      </w:pPr>
    </w:p>
    <w:p w14:paraId="4A1E38B8" w14:textId="7D55BADE" w:rsidR="008D7856" w:rsidRPr="000C0186" w:rsidRDefault="008D7856" w:rsidP="009B7A68">
      <w:pPr>
        <w:spacing w:after="0"/>
        <w:rPr>
          <w:rStyle w:val="IPMInfotext"/>
          <w:b/>
          <w:bCs/>
          <w:color w:val="000000" w:themeColor="text1"/>
        </w:rPr>
      </w:pPr>
      <w:r w:rsidRPr="000C0186">
        <w:rPr>
          <w:rStyle w:val="IPMInfotext"/>
          <w:b/>
          <w:bCs/>
          <w:color w:val="000000" w:themeColor="text1"/>
        </w:rPr>
        <w:t xml:space="preserve">Option 1  - Complete the rock-climbing wall within </w:t>
      </w:r>
      <w:r w:rsidR="000C0186" w:rsidRPr="000C0186">
        <w:rPr>
          <w:rStyle w:val="IPMInfotext"/>
          <w:b/>
          <w:bCs/>
          <w:color w:val="000000" w:themeColor="text1"/>
        </w:rPr>
        <w:t>the Playground Redevelopment Project</w:t>
      </w:r>
    </w:p>
    <w:p w14:paraId="5B5099DB" w14:textId="0AAB075E" w:rsidR="000C0186" w:rsidRPr="000C0186" w:rsidRDefault="000C0186" w:rsidP="000C0186">
      <w:pPr>
        <w:pStyle w:val="ListParagraph"/>
        <w:numPr>
          <w:ilvl w:val="0"/>
          <w:numId w:val="10"/>
        </w:numPr>
        <w:spacing w:after="0"/>
        <w:rPr>
          <w:rStyle w:val="IPMInfotext"/>
          <w:color w:val="000000" w:themeColor="text1"/>
        </w:rPr>
      </w:pPr>
      <w:r w:rsidRPr="000C0186">
        <w:rPr>
          <w:rStyle w:val="IPMInfotext"/>
          <w:color w:val="000000" w:themeColor="text1"/>
        </w:rPr>
        <w:t xml:space="preserve">It is within the scope of the playground redevelopment </w:t>
      </w:r>
    </w:p>
    <w:p w14:paraId="426BD9AF" w14:textId="77777777" w:rsidR="008D7856" w:rsidRDefault="008D7856" w:rsidP="009B7A68">
      <w:pPr>
        <w:spacing w:after="0"/>
        <w:rPr>
          <w:rStyle w:val="IPMInfotext"/>
          <w:color w:val="000000" w:themeColor="text1"/>
        </w:rPr>
      </w:pPr>
    </w:p>
    <w:p w14:paraId="39D75EDA" w14:textId="0472C7E9" w:rsidR="00D741B2" w:rsidRPr="00D741B2" w:rsidRDefault="00D741B2" w:rsidP="009B7A68">
      <w:pPr>
        <w:spacing w:after="0"/>
        <w:rPr>
          <w:rStyle w:val="IPMInfotext"/>
          <w:color w:val="000000" w:themeColor="text1"/>
        </w:rPr>
      </w:pPr>
      <w:r w:rsidRPr="00D741B2">
        <w:rPr>
          <w:rStyle w:val="IPMInfotext"/>
          <w:color w:val="000000" w:themeColor="text1"/>
        </w:rPr>
        <w:t>Time</w:t>
      </w:r>
    </w:p>
    <w:p w14:paraId="157333F7" w14:textId="100F7D77" w:rsidR="000C0186" w:rsidRDefault="000C0186" w:rsidP="00D741B2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It is estimated to take 1 day to install the rock-climbing grips. </w:t>
      </w:r>
    </w:p>
    <w:p w14:paraId="149461F6" w14:textId="18DDF0FF" w:rsidR="00D741B2" w:rsidRPr="000C0186" w:rsidRDefault="00D741B2" w:rsidP="00D741B2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Due to the installation of the flying fox taking 2 days instead of 3, </w:t>
      </w:r>
      <w:r w:rsidR="008D7856">
        <w:rPr>
          <w:rFonts w:cs="Arial"/>
          <w:noProof/>
          <w:color w:val="000000" w:themeColor="text1"/>
        </w:rPr>
        <w:t xml:space="preserve"> the</w:t>
      </w:r>
      <w:r>
        <w:rPr>
          <w:rFonts w:cs="Arial"/>
          <w:noProof/>
          <w:color w:val="000000" w:themeColor="text1"/>
        </w:rPr>
        <w:t>hand and toe grips</w:t>
      </w:r>
      <w:r w:rsidR="008D7856">
        <w:rPr>
          <w:rFonts w:cs="Arial"/>
          <w:noProof/>
          <w:color w:val="000000" w:themeColor="text1"/>
        </w:rPr>
        <w:t xml:space="preserve"> can be installed </w:t>
      </w:r>
      <w:r>
        <w:rPr>
          <w:rFonts w:cs="Arial"/>
          <w:noProof/>
          <w:color w:val="000000" w:themeColor="text1"/>
        </w:rPr>
        <w:t>within the</w:t>
      </w:r>
      <w:r w:rsidR="008D7856">
        <w:rPr>
          <w:rFonts w:cs="Arial"/>
          <w:noProof/>
          <w:color w:val="000000" w:themeColor="text1"/>
        </w:rPr>
        <w:t xml:space="preserve"> project</w:t>
      </w:r>
      <w:r>
        <w:rPr>
          <w:rFonts w:cs="Arial"/>
          <w:noProof/>
          <w:color w:val="000000" w:themeColor="text1"/>
        </w:rPr>
        <w:t xml:space="preserve"> timeframe</w:t>
      </w:r>
      <w:r w:rsidR="008D7856">
        <w:rPr>
          <w:rFonts w:cs="Arial"/>
          <w:noProof/>
          <w:color w:val="000000" w:themeColor="text1"/>
        </w:rPr>
        <w:t xml:space="preserve"> and without an adjustments. </w:t>
      </w:r>
    </w:p>
    <w:p w14:paraId="6E5D5E97" w14:textId="27F5F54E" w:rsidR="00D741B2" w:rsidRDefault="00D741B2" w:rsidP="00D741B2">
      <w:p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Cost </w:t>
      </w:r>
    </w:p>
    <w:p w14:paraId="246067EE" w14:textId="77777777" w:rsidR="008D7856" w:rsidRDefault="00D741B2" w:rsidP="008D7856">
      <w:pPr>
        <w:pStyle w:val="ListParagraph"/>
        <w:numPr>
          <w:ilvl w:val="0"/>
          <w:numId w:val="9"/>
        </w:numPr>
        <w:spacing w:after="0"/>
        <w:rPr>
          <w:rFonts w:cs="Arial"/>
          <w:noProof/>
          <w:color w:val="000000" w:themeColor="text1"/>
        </w:rPr>
      </w:pPr>
      <w:r w:rsidRPr="00D741B2">
        <w:rPr>
          <w:rFonts w:cs="Arial"/>
          <w:noProof/>
          <w:color w:val="000000" w:themeColor="text1"/>
        </w:rPr>
        <w:t>The budget is currently on track with 75% of the project completed and acquitted.</w:t>
      </w:r>
      <w:r>
        <w:rPr>
          <w:rFonts w:cs="Arial"/>
          <w:noProof/>
          <w:color w:val="000000" w:themeColor="text1"/>
        </w:rPr>
        <w:t xml:space="preserve"> </w:t>
      </w:r>
    </w:p>
    <w:p w14:paraId="292B7122" w14:textId="22E23FEF" w:rsidR="00D741B2" w:rsidRDefault="008D7856" w:rsidP="008D7856">
      <w:pPr>
        <w:pStyle w:val="ListParagraph"/>
        <w:numPr>
          <w:ilvl w:val="0"/>
          <w:numId w:val="9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There have been no items flagged with cost impacts in the works still to be completed.</w:t>
      </w:r>
    </w:p>
    <w:p w14:paraId="6A8DA9F0" w14:textId="75CC846B" w:rsidR="008D7856" w:rsidRDefault="008D7856" w:rsidP="008D7856">
      <w:pPr>
        <w:pStyle w:val="ListParagraph"/>
        <w:numPr>
          <w:ilvl w:val="0"/>
          <w:numId w:val="9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We still have a budget contingency of $10,000.</w:t>
      </w:r>
    </w:p>
    <w:p w14:paraId="3527B253" w14:textId="7227A407" w:rsidR="000C0186" w:rsidRDefault="000C0186" w:rsidP="008D7856">
      <w:pPr>
        <w:pStyle w:val="ListParagraph"/>
        <w:numPr>
          <w:ilvl w:val="0"/>
          <w:numId w:val="9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The rock climbing wall cost is only $2,500 </w:t>
      </w:r>
    </w:p>
    <w:p w14:paraId="79333B8F" w14:textId="2AE0CDCD" w:rsidR="000C0186" w:rsidRDefault="000C0186" w:rsidP="000C0186">
      <w:pPr>
        <w:spacing w:after="0"/>
        <w:rPr>
          <w:rFonts w:cs="Arial"/>
          <w:noProof/>
          <w:color w:val="000000" w:themeColor="text1"/>
        </w:rPr>
      </w:pPr>
    </w:p>
    <w:p w14:paraId="0D4409BE" w14:textId="1FB8A302" w:rsidR="000C0186" w:rsidRDefault="000C0186" w:rsidP="000C0186">
      <w:p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Intended Outcomes</w:t>
      </w:r>
    </w:p>
    <w:p w14:paraId="09525122" w14:textId="5D437A9F" w:rsidR="000C0186" w:rsidRDefault="000C0186" w:rsidP="000C0186">
      <w:pPr>
        <w:pStyle w:val="ListParagraph"/>
        <w:numPr>
          <w:ilvl w:val="0"/>
          <w:numId w:val="13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To deliver the Top 5 playground equipments pieces identified by students and staff</w:t>
      </w:r>
    </w:p>
    <w:p w14:paraId="28D1F315" w14:textId="50032094" w:rsidR="00195944" w:rsidRPr="000C0186" w:rsidRDefault="000C0186" w:rsidP="00DB7902">
      <w:pPr>
        <w:pStyle w:val="ListParagraph"/>
        <w:numPr>
          <w:ilvl w:val="0"/>
          <w:numId w:val="13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Have the Playground Redevleopment completed in one project rather than delay the rock climbing wall.</w:t>
      </w:r>
    </w:p>
    <w:p w14:paraId="0FEB1859" w14:textId="4911B9CA" w:rsidR="00355F87" w:rsidRDefault="00355F87" w:rsidP="00DB7902">
      <w:pPr>
        <w:spacing w:after="0"/>
        <w:rPr>
          <w:b/>
          <w:szCs w:val="24"/>
        </w:rPr>
      </w:pPr>
    </w:p>
    <w:p w14:paraId="383713E0" w14:textId="34023824" w:rsidR="00195944" w:rsidRDefault="00195944" w:rsidP="00DB7902">
      <w:pPr>
        <w:spacing w:after="0"/>
        <w:rPr>
          <w:b/>
          <w:szCs w:val="24"/>
        </w:rPr>
      </w:pPr>
    </w:p>
    <w:p w14:paraId="21D01861" w14:textId="24D761EB" w:rsidR="000C0186" w:rsidRPr="000C0186" w:rsidRDefault="00195944" w:rsidP="00DB7902">
      <w:pPr>
        <w:spacing w:after="0"/>
        <w:rPr>
          <w:b/>
          <w:szCs w:val="24"/>
        </w:rPr>
      </w:pPr>
      <w:r w:rsidRPr="000C0186">
        <w:rPr>
          <w:b/>
          <w:szCs w:val="24"/>
        </w:rPr>
        <w:t xml:space="preserve">Option 2 </w:t>
      </w:r>
      <w:proofErr w:type="gramStart"/>
      <w:r w:rsidR="000C0186" w:rsidRPr="000C0186">
        <w:rPr>
          <w:b/>
          <w:szCs w:val="24"/>
        </w:rPr>
        <w:t>–</w:t>
      </w:r>
      <w:r w:rsidRPr="000C0186">
        <w:rPr>
          <w:b/>
          <w:szCs w:val="24"/>
        </w:rPr>
        <w:t xml:space="preserve"> </w:t>
      </w:r>
      <w:r w:rsidR="000C0186" w:rsidRPr="000C0186">
        <w:rPr>
          <w:b/>
          <w:szCs w:val="24"/>
        </w:rPr>
        <w:t xml:space="preserve"> To</w:t>
      </w:r>
      <w:proofErr w:type="gramEnd"/>
      <w:r w:rsidR="000C0186" w:rsidRPr="000C0186">
        <w:rPr>
          <w:b/>
          <w:szCs w:val="24"/>
        </w:rPr>
        <w:t xml:space="preserve"> complete the rock-climbing wall in next year’s budget (2022) </w:t>
      </w:r>
    </w:p>
    <w:p w14:paraId="197F4F12" w14:textId="77777777" w:rsidR="000C0186" w:rsidRDefault="000C0186" w:rsidP="00DB7902">
      <w:pPr>
        <w:spacing w:after="0"/>
        <w:rPr>
          <w:bCs/>
          <w:szCs w:val="24"/>
        </w:rPr>
      </w:pPr>
    </w:p>
    <w:p w14:paraId="07838537" w14:textId="31F1BDB8" w:rsidR="007404C3" w:rsidRDefault="000C0186" w:rsidP="00DB7902">
      <w:pPr>
        <w:spacing w:after="0"/>
        <w:rPr>
          <w:bCs/>
          <w:szCs w:val="24"/>
        </w:rPr>
      </w:pPr>
      <w:r>
        <w:rPr>
          <w:bCs/>
          <w:szCs w:val="24"/>
        </w:rPr>
        <w:t>This would be an additional project for 2022</w:t>
      </w:r>
    </w:p>
    <w:p w14:paraId="30602192" w14:textId="72F4AAD6" w:rsidR="000C0186" w:rsidRDefault="000C0186" w:rsidP="00DB7902">
      <w:pPr>
        <w:spacing w:after="0"/>
        <w:rPr>
          <w:bCs/>
          <w:szCs w:val="24"/>
        </w:rPr>
      </w:pPr>
    </w:p>
    <w:p w14:paraId="2F4ADAEA" w14:textId="561DB45A" w:rsidR="000C0186" w:rsidRDefault="000C0186" w:rsidP="00DB7902">
      <w:pPr>
        <w:spacing w:after="0"/>
        <w:rPr>
          <w:bCs/>
          <w:szCs w:val="24"/>
        </w:rPr>
      </w:pPr>
      <w:r>
        <w:rPr>
          <w:bCs/>
          <w:szCs w:val="24"/>
        </w:rPr>
        <w:t xml:space="preserve">Time </w:t>
      </w:r>
    </w:p>
    <w:p w14:paraId="3865EC5A" w14:textId="6CBEDA85" w:rsidR="000C0186" w:rsidRDefault="000C0186" w:rsidP="000C0186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It is estimated to take 1 day to install the rock-climbing grips</w:t>
      </w:r>
      <w:r>
        <w:rPr>
          <w:rFonts w:cs="Arial"/>
          <w:noProof/>
          <w:color w:val="000000" w:themeColor="text1"/>
        </w:rPr>
        <w:t xml:space="preserve"> but we will have to wait 365 days to have the rock wall. </w:t>
      </w:r>
    </w:p>
    <w:p w14:paraId="70D2125B" w14:textId="608B4EC2" w:rsidR="000C0186" w:rsidRDefault="000C0186" w:rsidP="000C0186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Availabiity of contractors is unknown.</w:t>
      </w:r>
    </w:p>
    <w:p w14:paraId="19CFAA0B" w14:textId="4EBB2B82" w:rsidR="000C0186" w:rsidRDefault="000C0186" w:rsidP="000C0186">
      <w:pPr>
        <w:spacing w:after="0"/>
        <w:rPr>
          <w:rFonts w:cs="Arial"/>
          <w:noProof/>
          <w:color w:val="000000" w:themeColor="text1"/>
        </w:rPr>
      </w:pPr>
    </w:p>
    <w:p w14:paraId="7D80E6F3" w14:textId="2B04962B" w:rsidR="000C0186" w:rsidRDefault="000C0186" w:rsidP="000C0186">
      <w:p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Costs </w:t>
      </w:r>
    </w:p>
    <w:p w14:paraId="6A01BD05" w14:textId="0506FE30" w:rsidR="000C0186" w:rsidRDefault="000C0186" w:rsidP="000C0186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It is likely that the cost of hand and toe grips will increae by 2-3% in the twelve month period.</w:t>
      </w:r>
    </w:p>
    <w:p w14:paraId="297D5F57" w14:textId="49BF42DA" w:rsidR="000C0186" w:rsidRDefault="000C0186" w:rsidP="000C0186">
      <w:pPr>
        <w:pStyle w:val="ListParagraph"/>
        <w:spacing w:after="0"/>
        <w:rPr>
          <w:rFonts w:cs="Arial"/>
          <w:noProof/>
          <w:color w:val="000000" w:themeColor="text1"/>
        </w:rPr>
      </w:pPr>
    </w:p>
    <w:p w14:paraId="49749284" w14:textId="254E1D30" w:rsidR="000C0186" w:rsidRDefault="000C0186" w:rsidP="000C0186">
      <w:pPr>
        <w:pStyle w:val="ListParagraph"/>
        <w:spacing w:after="0"/>
        <w:ind w:hanging="578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>Intended Outcomes</w:t>
      </w:r>
    </w:p>
    <w:p w14:paraId="17858A79" w14:textId="3377B24F" w:rsidR="000C0186" w:rsidRDefault="000C0186" w:rsidP="007404C3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The </w:t>
      </w:r>
      <w:r w:rsidR="007404C3">
        <w:rPr>
          <w:rFonts w:cs="Arial"/>
          <w:noProof/>
          <w:color w:val="000000" w:themeColor="text1"/>
        </w:rPr>
        <w:t xml:space="preserve">Top 5 playgrond equipment pieces will be completed but </w:t>
      </w:r>
      <w:r w:rsidR="007404C3">
        <w:rPr>
          <w:rFonts w:cs="Arial"/>
          <w:noProof/>
          <w:color w:val="000000" w:themeColor="text1"/>
        </w:rPr>
        <w:t>tudents would have to wait 365 days for the rock-climbing wall.</w:t>
      </w:r>
    </w:p>
    <w:p w14:paraId="1200584B" w14:textId="55510EB8" w:rsidR="007404C3" w:rsidRPr="007404C3" w:rsidRDefault="007404C3" w:rsidP="007404C3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t xml:space="preserve">Playground Redevelopment will take 2 years rather than the intended 8 weeks. </w:t>
      </w:r>
    </w:p>
    <w:p w14:paraId="4C9CC1F4" w14:textId="77777777" w:rsidR="000C0186" w:rsidRDefault="000C0186" w:rsidP="00DB7902">
      <w:pPr>
        <w:spacing w:after="0"/>
        <w:rPr>
          <w:bCs/>
          <w:szCs w:val="24"/>
        </w:rPr>
      </w:pPr>
    </w:p>
    <w:p w14:paraId="5B977DA4" w14:textId="3E318CBF" w:rsidR="009B7A68" w:rsidRPr="007404C3" w:rsidRDefault="009B7A68" w:rsidP="007404C3">
      <w:pPr>
        <w:spacing w:after="0"/>
        <w:rPr>
          <w:bCs/>
          <w:szCs w:val="24"/>
        </w:rPr>
      </w:pPr>
    </w:p>
    <w:p w14:paraId="5DBBD8F7" w14:textId="77777777" w:rsidR="009B7A68" w:rsidRDefault="009B7A68">
      <w:pPr>
        <w:rPr>
          <w:rFonts w:eastAsiaTheme="minorEastAsia" w:cstheme="minorHAnsi"/>
          <w:b/>
          <w:lang w:eastAsia="zh-CN"/>
        </w:rPr>
      </w:pPr>
    </w:p>
    <w:p w14:paraId="007F1D43" w14:textId="275E4E5B" w:rsidR="00DB7902" w:rsidRDefault="00682B6E" w:rsidP="00904EBE">
      <w:pPr>
        <w:pStyle w:val="IPMHeading1"/>
      </w:pPr>
      <w:r>
        <w:t>5</w:t>
      </w:r>
      <w:r w:rsidR="00904EBE">
        <w:t>.</w:t>
      </w:r>
      <w:r w:rsidR="00904EBE">
        <w:tab/>
      </w:r>
      <w:r w:rsidR="00355F87">
        <w:t>WHAT IS RECOMMENDED?</w:t>
      </w:r>
    </w:p>
    <w:p w14:paraId="04C7B84D" w14:textId="33042816" w:rsidR="00904EBE" w:rsidRDefault="009B7A68" w:rsidP="009B7A68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355F87">
        <w:rPr>
          <w:rStyle w:val="IPMInfotext"/>
        </w:rPr>
        <w:t>Explain why this option is the best outcome for our stakeholders (given their expectations), and express it as a SMART recommendation</w:t>
      </w:r>
      <w:r>
        <w:rPr>
          <w:rStyle w:val="IPMInfotext"/>
        </w:rPr>
        <w:t>&gt;</w:t>
      </w:r>
    </w:p>
    <w:p w14:paraId="41829973" w14:textId="4A45B93A" w:rsidR="008D7856" w:rsidRDefault="008D7856" w:rsidP="009B7A68">
      <w:pPr>
        <w:spacing w:after="0"/>
        <w:rPr>
          <w:rStyle w:val="IPMInfotext"/>
        </w:rPr>
      </w:pPr>
    </w:p>
    <w:p w14:paraId="6FDFC7D9" w14:textId="77777777" w:rsidR="008D7856" w:rsidRPr="00EF53A4" w:rsidRDefault="008D7856" w:rsidP="009B7A68">
      <w:pPr>
        <w:spacing w:after="0"/>
        <w:rPr>
          <w:rStyle w:val="IPMInfotext"/>
        </w:rPr>
      </w:pPr>
    </w:p>
    <w:p w14:paraId="3FB44964" w14:textId="548AD869" w:rsidR="007404C3" w:rsidRDefault="007404C3" w:rsidP="00904EBE">
      <w:pPr>
        <w:rPr>
          <w:lang w:eastAsia="zh-CN"/>
        </w:rPr>
      </w:pPr>
      <w:r>
        <w:rPr>
          <w:lang w:eastAsia="zh-CN"/>
        </w:rPr>
        <w:t>The recommended outcome is Option 1.</w:t>
      </w:r>
    </w:p>
    <w:p w14:paraId="45687B5A" w14:textId="77777777" w:rsidR="007404C3" w:rsidRDefault="007404C3" w:rsidP="007404C3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lang w:eastAsia="zh-CN"/>
        </w:rPr>
        <w:t xml:space="preserve">To install the rock-climbing wall as part of the Playground Redevelopment. </w:t>
      </w:r>
    </w:p>
    <w:p w14:paraId="2E172252" w14:textId="2189AF92" w:rsidR="007404C3" w:rsidRDefault="007404C3" w:rsidP="007404C3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lang w:eastAsia="zh-CN"/>
        </w:rPr>
        <w:t>There is no impact on the scope or timeframe and minimum impact to the cost that can easily be covered in the budget contingency.</w:t>
      </w:r>
    </w:p>
    <w:p w14:paraId="4A709890" w14:textId="6525B2DD" w:rsidR="007404C3" w:rsidRDefault="007404C3" w:rsidP="007404C3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lang w:eastAsia="zh-CN"/>
        </w:rPr>
        <w:t xml:space="preserve">The benefits of completing the rock-climbing wall mean that the Top 5 items </w:t>
      </w:r>
      <w:r w:rsidR="00656B43">
        <w:rPr>
          <w:lang w:eastAsia="zh-CN"/>
        </w:rPr>
        <w:t xml:space="preserve">will be in the new playground and that it will be completed as one project. </w:t>
      </w:r>
    </w:p>
    <w:p w14:paraId="47A4CF1A" w14:textId="77777777" w:rsidR="00EF53A4" w:rsidRDefault="00EF53A4" w:rsidP="00904EBE">
      <w:pPr>
        <w:rPr>
          <w:lang w:eastAsia="zh-CN"/>
        </w:rPr>
      </w:pPr>
    </w:p>
    <w:p w14:paraId="18AA04F2" w14:textId="77777777" w:rsidR="00EF53A4" w:rsidRDefault="00EF53A4" w:rsidP="00904EBE">
      <w:pPr>
        <w:rPr>
          <w:lang w:eastAsia="zh-CN"/>
        </w:rPr>
      </w:pPr>
    </w:p>
    <w:p w14:paraId="4D8C6BFD" w14:textId="77777777" w:rsidR="00EF53A4" w:rsidRDefault="00EF53A4" w:rsidP="00904EBE">
      <w:pPr>
        <w:rPr>
          <w:lang w:eastAsia="zh-CN"/>
        </w:rPr>
      </w:pPr>
    </w:p>
    <w:p w14:paraId="08653381" w14:textId="77777777" w:rsidR="003D2DC2" w:rsidRDefault="003D2DC2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321F78B5" w14:textId="1A50D054" w:rsidR="00904EBE" w:rsidRPr="00157FDF" w:rsidRDefault="00682B6E" w:rsidP="00904EBE">
      <w:pPr>
        <w:pStyle w:val="IPMHeading1"/>
      </w:pPr>
      <w:r>
        <w:lastRenderedPageBreak/>
        <w:t>6</w:t>
      </w:r>
      <w:r w:rsidR="00904EBE">
        <w:t>.</w:t>
      </w:r>
      <w:r w:rsidR="00904EBE">
        <w:tab/>
      </w:r>
      <w:r w:rsidR="003D2DC2">
        <w:t>ACTIONS</w:t>
      </w:r>
      <w:r w:rsidR="00EF53A4">
        <w:t xml:space="preserve"> REQUIRED</w:t>
      </w:r>
    </w:p>
    <w:p w14:paraId="7C668082" w14:textId="77777777" w:rsidR="00904EBE" w:rsidRDefault="00904EBE" w:rsidP="00904EBE">
      <w:pPr>
        <w:spacing w:after="0"/>
        <w:rPr>
          <w:b/>
          <w:szCs w:val="24"/>
        </w:rPr>
      </w:pPr>
    </w:p>
    <w:p w14:paraId="035CE362" w14:textId="3194675A" w:rsidR="00904EBE" w:rsidRPr="0040140E" w:rsidRDefault="00904EBE" w:rsidP="00904EBE">
      <w:pPr>
        <w:spacing w:after="0"/>
        <w:rPr>
          <w:rStyle w:val="IPMInfotext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3402"/>
        <w:gridCol w:w="1700"/>
        <w:gridCol w:w="1701"/>
      </w:tblGrid>
      <w:tr w:rsidR="003D2DC2" w:rsidRPr="00EB4211" w14:paraId="26FF6C9D" w14:textId="77777777" w:rsidTr="003D2DC2">
        <w:trPr>
          <w:trHeight w:val="427"/>
        </w:trPr>
        <w:tc>
          <w:tcPr>
            <w:tcW w:w="24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1B1AE7" w14:textId="77777777" w:rsidR="003D2DC2" w:rsidRDefault="003D2DC2" w:rsidP="00D42C36">
            <w:pPr>
              <w:pStyle w:val="IPMTabletext"/>
            </w:pP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17E3EFC1" w14:textId="7ACC5EBD" w:rsidR="003D2DC2" w:rsidRPr="00EB4211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DETAIL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E717ECE" w14:textId="0D5B6802" w:rsidR="003D2DC2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OWNER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31A6774" w14:textId="06B1C536" w:rsidR="003D2DC2" w:rsidRPr="00EB4211" w:rsidRDefault="003D2DC2" w:rsidP="003D2DC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STATUS</w:t>
            </w:r>
          </w:p>
        </w:tc>
      </w:tr>
      <w:tr w:rsidR="00EF53A4" w:rsidRPr="00EB4211" w14:paraId="00FA56BC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02CAECF4" w14:textId="4B2EC98C" w:rsidR="00EF53A4" w:rsidRDefault="003D2DC2" w:rsidP="00D42C36">
            <w:pPr>
              <w:pStyle w:val="IPMTabletext"/>
            </w:pPr>
            <w:r>
              <w:t>Update WBS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106DC" w14:textId="3D930EDA" w:rsidR="00EF53A4" w:rsidRPr="003D2DC2" w:rsidRDefault="00DF7B7D" w:rsidP="00D42C3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Add the installation of the hand &amp; rock grips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A104EE" w14:textId="6591FA43" w:rsidR="00EF53A4" w:rsidRPr="003D2DC2" w:rsidRDefault="00DF7B7D" w:rsidP="003D2D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Katie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AA21DA" w14:textId="77777777" w:rsidR="00EF53A4" w:rsidRDefault="00A81E39" w:rsidP="003D2D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56471B97" w14:textId="2910C7C4" w:rsidR="00A81E39" w:rsidRPr="003D2DC2" w:rsidRDefault="00A81E39" w:rsidP="003D2D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DF7B7D" w:rsidRPr="00EB4211" w14:paraId="5E61F170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0E56ECC" w14:textId="0D7D4EDB" w:rsidR="00DF7B7D" w:rsidRDefault="00DF7B7D" w:rsidP="00DF7B7D">
            <w:pPr>
              <w:pStyle w:val="IPMTabletext"/>
            </w:pPr>
            <w:r>
              <w:t>Update schedule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D857AE" w14:textId="64852C51" w:rsidR="00DF7B7D" w:rsidRPr="003D2DC2" w:rsidRDefault="00DF7B7D" w:rsidP="00DF7B7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Add the installation of the hand &amp; rock grips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2A8AAAB" w14:textId="3AF66D39" w:rsidR="00DF7B7D" w:rsidRPr="003D2DC2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Tom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931404" w14:textId="77777777" w:rsidR="00DF7B7D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5BA830B8" w14:textId="7773CA2C" w:rsidR="00DF7B7D" w:rsidRPr="003D2DC2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DF7B7D" w:rsidRPr="00EB4211" w14:paraId="17B1BE46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D2AFFE2" w14:textId="7F9C366B" w:rsidR="00DF7B7D" w:rsidRDefault="00DF7B7D" w:rsidP="00DF7B7D">
            <w:pPr>
              <w:pStyle w:val="IPMTabletext"/>
            </w:pPr>
            <w:r>
              <w:t>Update budget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A75087" w14:textId="7E60CD25" w:rsidR="00DF7B7D" w:rsidRPr="003D2DC2" w:rsidRDefault="00DF7B7D" w:rsidP="00DF7B7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Confirm with Finance Officer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C91332" w14:textId="70601383" w:rsidR="00DF7B7D" w:rsidRPr="003D2DC2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Tom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1FE967" w14:textId="77777777" w:rsidR="00DF7B7D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32F2624C" w14:textId="5349F227" w:rsidR="00DF7B7D" w:rsidRPr="003D2DC2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DF7B7D" w:rsidRPr="00EB4211" w14:paraId="3A958718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042B0DE9" w14:textId="67A18A7F" w:rsidR="00DF7B7D" w:rsidRDefault="00DF7B7D" w:rsidP="00DF7B7D">
            <w:pPr>
              <w:pStyle w:val="IPMTabletext"/>
            </w:pPr>
            <w:r>
              <w:t>Update risk register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C14E95" w14:textId="035EAB86" w:rsidR="00DF7B7D" w:rsidRPr="003D2DC2" w:rsidRDefault="00DF7B7D" w:rsidP="00DF7B7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Add rock – climbing wall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F060AD" w14:textId="46CAF4EC" w:rsidR="00DF7B7D" w:rsidRPr="003D2DC2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Katie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DBA4EC" w14:textId="77777777" w:rsidR="00DF7B7D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3CB9AFAE" w14:textId="4352DB02" w:rsidR="00DF7B7D" w:rsidRPr="003D2DC2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DF7B7D" w:rsidRPr="00EB4211" w14:paraId="37F62D9A" w14:textId="77777777" w:rsidTr="00A81E39">
        <w:trPr>
          <w:trHeight w:val="1438"/>
        </w:trPr>
        <w:tc>
          <w:tcPr>
            <w:tcW w:w="2439" w:type="dxa"/>
            <w:shd w:val="clear" w:color="auto" w:fill="E7E6E6" w:themeFill="background2"/>
            <w:vAlign w:val="center"/>
          </w:tcPr>
          <w:p w14:paraId="4F355DFC" w14:textId="7ED02B6D" w:rsidR="00DF7B7D" w:rsidRDefault="00DF7B7D" w:rsidP="00DF7B7D">
            <w:pPr>
              <w:pStyle w:val="IPMTabletext"/>
            </w:pPr>
            <w:r>
              <w:t>Notify stakeholders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637BD1" w14:textId="239D67CD" w:rsidR="00DF7B7D" w:rsidRPr="003D2DC2" w:rsidRDefault="00DF7B7D" w:rsidP="00DF7B7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Confirm with Principal and Leadership Team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C91D0A5" w14:textId="30D3C1D6" w:rsidR="00DF7B7D" w:rsidRPr="003D2DC2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Katie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A8BD6E" w14:textId="77777777" w:rsidR="00DF7B7D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00FE5457" w14:textId="50781FC5" w:rsidR="00DF7B7D" w:rsidRPr="003D2DC2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  <w:tr w:rsidR="00DF7B7D" w:rsidRPr="00EB4211" w14:paraId="70438A5F" w14:textId="77777777" w:rsidTr="00A81E39">
        <w:trPr>
          <w:trHeight w:val="2109"/>
        </w:trPr>
        <w:tc>
          <w:tcPr>
            <w:tcW w:w="2439" w:type="dxa"/>
            <w:shd w:val="clear" w:color="auto" w:fill="E7E6E6" w:themeFill="background2"/>
            <w:vAlign w:val="center"/>
          </w:tcPr>
          <w:p w14:paraId="1931A424" w14:textId="7978B1D9" w:rsidR="00DF7B7D" w:rsidRDefault="00DF7B7D" w:rsidP="00DF7B7D">
            <w:pPr>
              <w:pStyle w:val="IPMTabletext"/>
            </w:pPr>
            <w:r>
              <w:t>Other actions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72AC8E" w14:textId="77777777" w:rsidR="00DF7B7D" w:rsidRPr="003D2DC2" w:rsidRDefault="00DF7B7D" w:rsidP="00DF7B7D">
            <w:pPr>
              <w:spacing w:after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A529541" w14:textId="77777777" w:rsidR="00DF7B7D" w:rsidRPr="003D2DC2" w:rsidRDefault="00DF7B7D" w:rsidP="00DF7B7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67973E" w14:textId="77777777" w:rsidR="00DF7B7D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Pending</w:t>
            </w:r>
          </w:p>
          <w:p w14:paraId="7D34DE5D" w14:textId="4021F4B9" w:rsidR="00DF7B7D" w:rsidRPr="003D2DC2" w:rsidRDefault="00DF7B7D" w:rsidP="00DF7B7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Done</w:t>
            </w:r>
          </w:p>
        </w:tc>
      </w:tr>
    </w:tbl>
    <w:p w14:paraId="075C6D34" w14:textId="77777777" w:rsidR="00904EBE" w:rsidRDefault="00904EBE" w:rsidP="00EF53A4"/>
    <w:p w14:paraId="6C6B80F7" w14:textId="77777777" w:rsidR="003D2DC2" w:rsidRDefault="003D2DC2" w:rsidP="003D2DC2">
      <w:pPr>
        <w:pStyle w:val="IPMHeading1"/>
      </w:pPr>
    </w:p>
    <w:p w14:paraId="733F76F8" w14:textId="77777777" w:rsidR="003D2DC2" w:rsidRDefault="003D2DC2" w:rsidP="003D2DC2">
      <w:pPr>
        <w:pStyle w:val="IPMHeading1"/>
      </w:pPr>
    </w:p>
    <w:p w14:paraId="64C3F004" w14:textId="77777777" w:rsidR="003D2DC2" w:rsidRDefault="003D2DC2" w:rsidP="003D2DC2">
      <w:pPr>
        <w:pStyle w:val="IPMHeading1"/>
      </w:pPr>
    </w:p>
    <w:p w14:paraId="0600B52F" w14:textId="38248C78" w:rsidR="003D2DC2" w:rsidRPr="00DA3BF5" w:rsidRDefault="00682B6E" w:rsidP="003D2DC2">
      <w:pPr>
        <w:pStyle w:val="IPMHeading1"/>
      </w:pPr>
      <w:r>
        <w:t>7</w:t>
      </w:r>
      <w:r w:rsidR="003D2DC2">
        <w:t>.</w:t>
      </w:r>
      <w:r w:rsidR="003D2DC2">
        <w:tab/>
      </w:r>
      <w:r w:rsidR="003D2DC2" w:rsidRPr="00DA3BF5">
        <w:t>AUTHORIS</w:t>
      </w:r>
      <w:r w:rsidR="003D2DC2">
        <w:t>ATION</w:t>
      </w:r>
      <w:r w:rsidR="003D2DC2" w:rsidRPr="00DA3BF5">
        <w:t xml:space="preserve"> </w:t>
      </w:r>
    </w:p>
    <w:p w14:paraId="643379B4" w14:textId="77777777" w:rsidR="003D2DC2" w:rsidRDefault="003D2DC2" w:rsidP="003D2DC2">
      <w:pPr>
        <w:spacing w:after="0"/>
        <w:rPr>
          <w:rFonts w:ascii="Lato" w:hAnsi="Lato"/>
        </w:rPr>
      </w:pPr>
    </w:p>
    <w:p w14:paraId="25D0DFFC" w14:textId="77777777" w:rsidR="003D2DC2" w:rsidRDefault="003D2DC2" w:rsidP="003D2DC2">
      <w:pPr>
        <w:pStyle w:val="IPMHeading1"/>
      </w:pPr>
    </w:p>
    <w:p w14:paraId="592D881C" w14:textId="77777777" w:rsidR="003D2DC2" w:rsidRDefault="003D2DC2" w:rsidP="003D2DC2">
      <w:pPr>
        <w:pStyle w:val="IPMHeading1"/>
      </w:pPr>
    </w:p>
    <w:p w14:paraId="42CB718A" w14:textId="77777777" w:rsidR="003D2DC2" w:rsidRDefault="003D2DC2" w:rsidP="003D2DC2">
      <w:pPr>
        <w:pStyle w:val="IPMHeading1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&amp; Title</w:t>
      </w:r>
    </w:p>
    <w:p w14:paraId="1E463234" w14:textId="77777777" w:rsidR="003D2DC2" w:rsidRDefault="003D2DC2" w:rsidP="00EF53A4"/>
    <w:sectPr w:rsidR="003D2DC2" w:rsidSect="00D42C36">
      <w:headerReference w:type="default" r:id="rId13"/>
      <w:pgSz w:w="11906" w:h="16838" w:code="9"/>
      <w:pgMar w:top="907" w:right="1134" w:bottom="720" w:left="1134" w:header="1134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080E" w14:textId="77777777" w:rsidR="00C8367D" w:rsidRDefault="00C8367D" w:rsidP="00DB7902">
      <w:pPr>
        <w:spacing w:after="0" w:line="240" w:lineRule="auto"/>
      </w:pPr>
      <w:r>
        <w:separator/>
      </w:r>
    </w:p>
  </w:endnote>
  <w:endnote w:type="continuationSeparator" w:id="0">
    <w:p w14:paraId="0DAB68AE" w14:textId="77777777" w:rsidR="00C8367D" w:rsidRDefault="00C8367D" w:rsidP="00D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7203" w14:textId="77777777" w:rsidR="00DB7902" w:rsidRDefault="00DB7902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C3E6F6B" wp14:editId="324559C1">
          <wp:simplePos x="0" y="0"/>
          <wp:positionH relativeFrom="column">
            <wp:posOffset>5299710</wp:posOffset>
          </wp:positionH>
          <wp:positionV relativeFrom="paragraph">
            <wp:posOffset>22225</wp:posOffset>
          </wp:positionV>
          <wp:extent cx="1397635" cy="359410"/>
          <wp:effectExtent l="0" t="0" r="0" b="254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99108F9" wp14:editId="3C11F35A">
          <wp:simplePos x="0" y="0"/>
          <wp:positionH relativeFrom="column">
            <wp:posOffset>5267325</wp:posOffset>
          </wp:positionH>
          <wp:positionV relativeFrom="paragraph">
            <wp:posOffset>-1562100</wp:posOffset>
          </wp:positionV>
          <wp:extent cx="1561319" cy="2332355"/>
          <wp:effectExtent l="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6CA5" w14:textId="77777777" w:rsidR="00C8367D" w:rsidRDefault="00C8367D" w:rsidP="00DB7902">
      <w:pPr>
        <w:spacing w:after="0" w:line="240" w:lineRule="auto"/>
      </w:pPr>
      <w:r>
        <w:separator/>
      </w:r>
    </w:p>
  </w:footnote>
  <w:footnote w:type="continuationSeparator" w:id="0">
    <w:p w14:paraId="4EEC6919" w14:textId="77777777" w:rsidR="00C8367D" w:rsidRDefault="00C8367D" w:rsidP="00DB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D883" w14:textId="7CAACAC1" w:rsidR="00946D61" w:rsidRPr="00C3131F" w:rsidRDefault="00946D61" w:rsidP="00946D61">
    <w:pPr>
      <w:pStyle w:val="Header"/>
      <w:tabs>
        <w:tab w:val="left" w:pos="335"/>
        <w:tab w:val="right" w:pos="9638"/>
      </w:tabs>
      <w:rPr>
        <w:rFonts w:asciiTheme="majorHAnsi" w:hAnsiTheme="majorHAnsi"/>
        <w:bCs/>
        <w:sz w:val="24"/>
      </w:rPr>
    </w:pPr>
    <w:r w:rsidRPr="00C3131F">
      <w:rPr>
        <w:rFonts w:asciiTheme="majorHAnsi" w:hAnsiTheme="majorHAnsi"/>
        <w:bCs/>
        <w:sz w:val="24"/>
      </w:rPr>
      <w:tab/>
    </w:r>
    <w:r w:rsidRPr="00C3131F">
      <w:rPr>
        <w:rFonts w:asciiTheme="majorHAnsi" w:hAnsiTheme="majorHAnsi"/>
        <w:bCs/>
        <w:color w:val="808080" w:themeColor="background1" w:themeShade="80"/>
        <w:sz w:val="24"/>
      </w:rPr>
      <w:t>&lt;Project Title&gt;</w:t>
    </w:r>
    <w:r w:rsidRPr="00C3131F">
      <w:rPr>
        <w:rFonts w:asciiTheme="majorHAnsi" w:hAnsiTheme="majorHAnsi"/>
        <w:bCs/>
        <w:color w:val="808080" w:themeColor="background1" w:themeShade="80"/>
        <w:sz w:val="24"/>
      </w:rPr>
      <w:tab/>
    </w:r>
    <w:r w:rsidRPr="00C3131F">
      <w:rPr>
        <w:rFonts w:asciiTheme="majorHAnsi" w:hAnsiTheme="majorHAnsi"/>
        <w:bCs/>
        <w:color w:val="808080" w:themeColor="background1" w:themeShade="80"/>
        <w:sz w:val="24"/>
      </w:rPr>
      <w:tab/>
    </w:r>
    <w:r w:rsidR="009B7A68" w:rsidRPr="00C3131F">
      <w:rPr>
        <w:rFonts w:asciiTheme="majorHAnsi" w:hAnsiTheme="majorHAnsi"/>
        <w:bCs/>
        <w:color w:val="808080" w:themeColor="background1" w:themeShade="80"/>
        <w:sz w:val="24"/>
      </w:rPr>
      <w:t>Change Request</w:t>
    </w:r>
  </w:p>
  <w:p w14:paraId="63269D35" w14:textId="77777777" w:rsidR="00946D61" w:rsidRDefault="00946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191A"/>
    <w:multiLevelType w:val="hybridMultilevel"/>
    <w:tmpl w:val="49D2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3275"/>
    <w:multiLevelType w:val="hybridMultilevel"/>
    <w:tmpl w:val="DCF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015E"/>
    <w:multiLevelType w:val="hybridMultilevel"/>
    <w:tmpl w:val="3F82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17485"/>
    <w:multiLevelType w:val="hybridMultilevel"/>
    <w:tmpl w:val="A4B6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666"/>
    <w:multiLevelType w:val="hybridMultilevel"/>
    <w:tmpl w:val="68003DBA"/>
    <w:lvl w:ilvl="0" w:tplc="8F78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0185B"/>
    <w:multiLevelType w:val="hybridMultilevel"/>
    <w:tmpl w:val="5AC8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E668F"/>
    <w:multiLevelType w:val="hybridMultilevel"/>
    <w:tmpl w:val="B5F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5E6A"/>
    <w:multiLevelType w:val="hybridMultilevel"/>
    <w:tmpl w:val="B676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4333"/>
    <w:multiLevelType w:val="hybridMultilevel"/>
    <w:tmpl w:val="9088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4105"/>
    <w:multiLevelType w:val="hybridMultilevel"/>
    <w:tmpl w:val="F6ACD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86B31"/>
    <w:multiLevelType w:val="hybridMultilevel"/>
    <w:tmpl w:val="1320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D78D1"/>
    <w:multiLevelType w:val="hybridMultilevel"/>
    <w:tmpl w:val="A3F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02"/>
    <w:rsid w:val="000129C3"/>
    <w:rsid w:val="00085A2C"/>
    <w:rsid w:val="000B2A63"/>
    <w:rsid w:val="000C0186"/>
    <w:rsid w:val="001469C9"/>
    <w:rsid w:val="0015363B"/>
    <w:rsid w:val="00171DBC"/>
    <w:rsid w:val="001775C7"/>
    <w:rsid w:val="00195944"/>
    <w:rsid w:val="001D2C3F"/>
    <w:rsid w:val="002C47F2"/>
    <w:rsid w:val="00355F87"/>
    <w:rsid w:val="003B578B"/>
    <w:rsid w:val="003D2DC2"/>
    <w:rsid w:val="003E5764"/>
    <w:rsid w:val="0040140E"/>
    <w:rsid w:val="004C54AC"/>
    <w:rsid w:val="004E1DFF"/>
    <w:rsid w:val="005277A9"/>
    <w:rsid w:val="00554C81"/>
    <w:rsid w:val="00555562"/>
    <w:rsid w:val="00606939"/>
    <w:rsid w:val="00640CEB"/>
    <w:rsid w:val="00656B43"/>
    <w:rsid w:val="00665B93"/>
    <w:rsid w:val="00682B6E"/>
    <w:rsid w:val="006D5009"/>
    <w:rsid w:val="007404C3"/>
    <w:rsid w:val="0077124B"/>
    <w:rsid w:val="00780483"/>
    <w:rsid w:val="00780EAF"/>
    <w:rsid w:val="007B1503"/>
    <w:rsid w:val="008256B9"/>
    <w:rsid w:val="0084276E"/>
    <w:rsid w:val="00851430"/>
    <w:rsid w:val="008D380E"/>
    <w:rsid w:val="008D7856"/>
    <w:rsid w:val="00904EBE"/>
    <w:rsid w:val="00942858"/>
    <w:rsid w:val="00946D61"/>
    <w:rsid w:val="009A1606"/>
    <w:rsid w:val="009B7A68"/>
    <w:rsid w:val="00A81E39"/>
    <w:rsid w:val="00A965F3"/>
    <w:rsid w:val="00B91C32"/>
    <w:rsid w:val="00C3131F"/>
    <w:rsid w:val="00C578D7"/>
    <w:rsid w:val="00C8367D"/>
    <w:rsid w:val="00D24D37"/>
    <w:rsid w:val="00D42C36"/>
    <w:rsid w:val="00D741B2"/>
    <w:rsid w:val="00DB7902"/>
    <w:rsid w:val="00DF7B7D"/>
    <w:rsid w:val="00E061F8"/>
    <w:rsid w:val="00E94E5A"/>
    <w:rsid w:val="00EF53A4"/>
    <w:rsid w:val="00F82A31"/>
    <w:rsid w:val="00FA21AC"/>
    <w:rsid w:val="00FC0C90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99357"/>
  <w15:docId w15:val="{AEF27522-11E6-1448-96DF-0D8ACCE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902"/>
    <w:pPr>
      <w:keepLine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</w:style>
  <w:style w:type="paragraph" w:customStyle="1" w:styleId="IPMTabletext">
    <w:name w:val="IPM Table text"/>
    <w:basedOn w:val="IPMHeading2"/>
    <w:qFormat/>
    <w:rsid w:val="0040140E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40140E"/>
    <w:rPr>
      <w:rFonts w:cs="Arial"/>
      <w:noProof/>
      <w:color w:val="8496B0" w:themeColor="text2" w:themeTint="99"/>
    </w:rPr>
  </w:style>
  <w:style w:type="paragraph" w:customStyle="1" w:styleId="descriptor">
    <w:name w:val="descriptor"/>
    <w:basedOn w:val="Normal"/>
    <w:rsid w:val="00DB7902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Calibri" w:eastAsia="Times New Roman" w:hAnsi="Calibri" w:cs="Arial"/>
      <w:sz w:val="24"/>
      <w:szCs w:val="24"/>
    </w:rPr>
  </w:style>
  <w:style w:type="paragraph" w:customStyle="1" w:styleId="bulletlevel1">
    <w:name w:val="bullet level 1"/>
    <w:basedOn w:val="Normal"/>
    <w:rsid w:val="00DB7902"/>
    <w:pPr>
      <w:numPr>
        <w:numId w:val="1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40140E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40140E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ListParagraph">
    <w:name w:val="List Paragraph"/>
    <w:basedOn w:val="Normal"/>
    <w:uiPriority w:val="34"/>
    <w:qFormat/>
    <w:rsid w:val="00DB7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02"/>
  </w:style>
  <w:style w:type="paragraph" w:styleId="Footer">
    <w:name w:val="footer"/>
    <w:basedOn w:val="Normal"/>
    <w:link w:val="Foot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02"/>
  </w:style>
  <w:style w:type="character" w:styleId="Hyperlink">
    <w:name w:val="Hyperlink"/>
    <w:basedOn w:val="DefaultParagraphFont"/>
    <w:uiPriority w:val="99"/>
    <w:unhideWhenUsed/>
    <w:rsid w:val="008D7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pm/contac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nu.org/licen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93F9329D8042BBAEA2D7D99CE21E" ma:contentTypeVersion="12" ma:contentTypeDescription="Create a new document." ma:contentTypeScope="" ma:versionID="56622f53e9e57a33d41473677451541c">
  <xsd:schema xmlns:xsd="http://www.w3.org/2001/XMLSchema" xmlns:xs="http://www.w3.org/2001/XMLSchema" xmlns:p="http://schemas.microsoft.com/office/2006/metadata/properties" xmlns:ns2="a074caa6-7fc1-45e8-aa93-0339caabf79f" xmlns:ns3="2f498ea3-f73d-4cf9-868b-af49d77b4ca9" targetNamespace="http://schemas.microsoft.com/office/2006/metadata/properties" ma:root="true" ma:fieldsID="2d1766c802ab9750c8ef4092bf2e071b" ns2:_="" ns3:_="">
    <xsd:import namespace="a074caa6-7fc1-45e8-aa93-0339caabf79f"/>
    <xsd:import namespace="2f498ea3-f73d-4cf9-868b-af49d77b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caa6-7fc1-45e8-aa93-0339caabf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8ea3-f73d-4cf9-868b-af49d77b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4353A-29E8-4FCA-9FD7-1C4BDE971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9863E-5E57-46FF-A18B-5477FD321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A1482-0143-42FF-B493-3541DB42A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caa6-7fc1-45e8-aa93-0339caabf79f"/>
    <ds:schemaRef ds:uri="2f498ea3-f73d-4cf9-868b-af49d77b4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</vt:lpstr>
    </vt:vector>
  </TitlesOfParts>
  <Manager>Paul Muller</Manager>
  <Company>Institute of Project Management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</dc:title>
  <dc:subject>Status Report</dc:subject>
  <dc:creator>Institute of Project Management</dc:creator>
  <cp:keywords>Status Report</cp:keywords>
  <dc:description/>
  <cp:lastModifiedBy>Microsoft Office User</cp:lastModifiedBy>
  <cp:revision>7</cp:revision>
  <dcterms:created xsi:type="dcterms:W3CDTF">2021-11-15T23:05:00Z</dcterms:created>
  <dcterms:modified xsi:type="dcterms:W3CDTF">2021-11-16T00:46:00Z</dcterms:modified>
  <cp:category>Status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0x010100F75A93F9329D8042BBAEA2D7D99CE21E</vt:lpwstr>
  </property>
</Properties>
</file>